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BD" w:rsidRPr="00F9546B" w:rsidRDefault="00EC2BBD" w:rsidP="00F9546B">
      <w:pPr>
        <w:spacing w:after="0"/>
        <w:jc w:val="center"/>
        <w:rPr>
          <w:b/>
          <w:sz w:val="28"/>
          <w:szCs w:val="28"/>
        </w:rPr>
      </w:pPr>
      <w:r w:rsidRPr="00F9546B">
        <w:rPr>
          <w:b/>
          <w:sz w:val="28"/>
          <w:szCs w:val="28"/>
        </w:rPr>
        <w:t>Перспективный план деятельности ученического совета МБОУ «Школа №65»</w:t>
      </w:r>
    </w:p>
    <w:p w:rsidR="00EC2BBD" w:rsidRPr="00F9546B" w:rsidRDefault="00EC2BBD" w:rsidP="00F9546B">
      <w:pPr>
        <w:spacing w:after="0"/>
        <w:jc w:val="center"/>
        <w:rPr>
          <w:b/>
          <w:sz w:val="28"/>
          <w:szCs w:val="28"/>
        </w:rPr>
      </w:pPr>
      <w:r w:rsidRPr="00F9546B">
        <w:rPr>
          <w:b/>
          <w:sz w:val="28"/>
          <w:szCs w:val="28"/>
        </w:rPr>
        <w:t xml:space="preserve"> на 201</w:t>
      </w:r>
      <w:r w:rsidR="00F9546B" w:rsidRPr="00F9546B">
        <w:rPr>
          <w:b/>
          <w:sz w:val="28"/>
          <w:szCs w:val="28"/>
        </w:rPr>
        <w:t>8</w:t>
      </w:r>
      <w:r w:rsidRPr="00F9546B">
        <w:rPr>
          <w:b/>
          <w:sz w:val="28"/>
          <w:szCs w:val="28"/>
        </w:rPr>
        <w:t>-201</w:t>
      </w:r>
      <w:r w:rsidR="00F9546B" w:rsidRPr="00F9546B">
        <w:rPr>
          <w:b/>
          <w:sz w:val="28"/>
          <w:szCs w:val="28"/>
        </w:rPr>
        <w:t>9</w:t>
      </w:r>
      <w:r w:rsidRPr="00F9546B">
        <w:rPr>
          <w:b/>
          <w:sz w:val="28"/>
          <w:szCs w:val="28"/>
        </w:rPr>
        <w:t xml:space="preserve"> учебный год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969"/>
        <w:gridCol w:w="3402"/>
        <w:gridCol w:w="2976"/>
        <w:gridCol w:w="3119"/>
      </w:tblGrid>
      <w:tr w:rsidR="00EC2BBD" w:rsidRPr="00F9546B" w:rsidTr="00823512">
        <w:trPr>
          <w:trHeight w:val="449"/>
        </w:trPr>
        <w:tc>
          <w:tcPr>
            <w:tcW w:w="2269" w:type="dxa"/>
            <w:shd w:val="clear" w:color="auto" w:fill="FFFFFF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Блок программы</w:t>
            </w:r>
          </w:p>
        </w:tc>
        <w:tc>
          <w:tcPr>
            <w:tcW w:w="3969" w:type="dxa"/>
            <w:shd w:val="clear" w:color="auto" w:fill="FFFFFF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402" w:type="dxa"/>
            <w:shd w:val="clear" w:color="auto" w:fill="FFFFFF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976" w:type="dxa"/>
            <w:shd w:val="clear" w:color="auto" w:fill="FFFFFF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119" w:type="dxa"/>
            <w:shd w:val="clear" w:color="auto" w:fill="FFFFFF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C2BBD" w:rsidRPr="00F9546B" w:rsidTr="00823512">
        <w:trPr>
          <w:trHeight w:val="926"/>
        </w:trPr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Организационный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Заседание </w:t>
            </w:r>
            <w:proofErr w:type="spellStart"/>
            <w:r w:rsidR="002168A0" w:rsidRPr="00F9546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актива</w:t>
            </w:r>
            <w:r w:rsidRPr="00F9546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ученического</w:t>
            </w:r>
            <w:proofErr w:type="spellEnd"/>
            <w:r w:rsidRPr="00F9546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самоуправления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C2BBD" w:rsidRPr="00F9546B" w:rsidRDefault="00EC2BBD" w:rsidP="00F9546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Выборы Лидера ШУС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Круглый стол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C2BBD" w:rsidRPr="00F9546B" w:rsidRDefault="002168A0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EC2BBD" w:rsidRPr="00F954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.09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ПДД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Проектная деятельность: «Хочу всё знать» (плакаты по ПДД)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Викторина по ПДД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Агитбригада отряда ЮИД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Коллективная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Руководитель школьного радио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трудовой десант.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«Самый чистый участок»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Министр экологии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Анализ  итогов работы Совета школы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Заседание ученического самоуправления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C2BBD" w:rsidRPr="00F9546B" w:rsidRDefault="00EC2BBD" w:rsidP="00F9546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«День чести школы»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Круглый стол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2BBD" w:rsidRPr="00F9546B" w:rsidRDefault="00EC2BBD" w:rsidP="00F9546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2BBD" w:rsidRPr="00F9546B" w:rsidRDefault="00EC2BBD" w:rsidP="00F9546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Церемония награждения лучших учеников и учителей школы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Салихова А.</w:t>
            </w:r>
            <w:proofErr w:type="gram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proofErr w:type="gram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 –организатор, председатель 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школьного самоуправления.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Агитбригада отряда ЮИД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Последняя неделя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Благотворительный концерт ко Дню пожилого человека в госпитале для ветеранов войн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Начало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Кузнецова Г.С.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Библиотечный урок «Разнообразие детских журналов»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Благоустройство пришкольного участка и школьной территории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2-11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Ревенко И.А.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Салихова А.А.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акции «День пожилых людей».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Районное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</w:t>
            </w: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ученического самоуправления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7-11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1 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Актив школы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Члены ДОО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Школьный конкурс открыток ко Дню учителя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Архипова Т.Г.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Праздничный концерт, посвященный Дню учителя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Кузнецова Г.С.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«Минута славы»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21-23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Салихова А.А. Классные руководители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6400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чтецов на английском языке о природе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5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EC2BBD" w:rsidRPr="00F9546B" w:rsidRDefault="00F9546B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Бондаренко</w:t>
            </w:r>
            <w:proofErr w:type="gram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.Я</w:t>
            </w:r>
            <w:proofErr w:type="gram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spellEnd"/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Общешкольная выставка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«Чудеса Осени»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26 -28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Архипова Т.Г.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Цикл радиопередач «Моя малая Родина»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C2BBD" w:rsidRPr="00F9546B" w:rsidTr="00823512">
        <w:trPr>
          <w:trHeight w:val="56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«Посвящение в первоклассников»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Юхтина О.В.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Карезина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C2BBD" w:rsidRPr="00F9546B" w:rsidTr="00823512">
        <w:trPr>
          <w:trHeight w:val="56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Родительский всеобуч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Родители 1-4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Соревнования по баскетболу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Половников В.Н.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Акция «Я выбираю спорт как альтернативу пагубным привычкам» (по плану)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Городское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Ревенко И.А.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Половников В.Н.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Дружеский турнир по шахматам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3 – 4 классы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5 – 7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12 октября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Половников В.Н.</w:t>
            </w:r>
          </w:p>
        </w:tc>
      </w:tr>
      <w:tr w:rsidR="00EC2BBD" w:rsidRPr="00F9546B" w:rsidTr="00823512">
        <w:trPr>
          <w:trHeight w:val="37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Рейд «Чистый ботинок»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Салихова А.А. 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C2BBD" w:rsidRPr="00F9546B" w:rsidTr="00823512">
        <w:trPr>
          <w:trHeight w:val="370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Рейд «Воспитанный класс»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Салихова А.А. 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Рейд «</w:t>
            </w: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 xml:space="preserve">Dress - </w:t>
            </w: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код»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Салихова А.А. 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Подготовка материалов и выпуск школьной </w:t>
            </w: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газеты «Наше слово»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Совет профилактики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Т/Д Викторина 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«Юный филолог»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Л.Р.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Валиахметова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часы. 4 ноября – День народного единства.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Cs/>
                <w:sz w:val="28"/>
                <w:szCs w:val="28"/>
              </w:rPr>
              <w:t>1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Cs/>
                <w:sz w:val="28"/>
                <w:szCs w:val="28"/>
              </w:rPr>
              <w:t>9-10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Викторина. 7 ноября – День воинской славы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Cs/>
                <w:sz w:val="28"/>
                <w:szCs w:val="28"/>
              </w:rPr>
              <w:t>8–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Cs/>
                <w:sz w:val="28"/>
                <w:szCs w:val="28"/>
              </w:rPr>
              <w:t>11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Тарасов А.И.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Библиотечный урок «Правила пользования библиотекой. Библиотечный фонд: книги, журналы, газеты, учебники»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Cs/>
                <w:sz w:val="28"/>
                <w:szCs w:val="28"/>
              </w:rPr>
              <w:t>5-6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F9546B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Музейные уроки </w:t>
            </w:r>
          </w:p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Cs/>
                <w:sz w:val="28"/>
                <w:szCs w:val="28"/>
              </w:rPr>
              <w:t>5-7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Актив музея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Цикл радиопередач «Наша безопасность»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 xml:space="preserve">Школьное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радио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Музыкальная викторина  «Любимые песни»</w:t>
            </w:r>
          </w:p>
          <w:p w:rsidR="00EC2BBD" w:rsidRPr="00F9546B" w:rsidRDefault="00EC2BBD" w:rsidP="00F9546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 xml:space="preserve">1-2 классы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 xml:space="preserve"> 18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Валетова</w:t>
            </w:r>
            <w:proofErr w:type="spellEnd"/>
            <w:r w:rsidRPr="00F9546B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Cs/>
                <w:sz w:val="28"/>
                <w:szCs w:val="28"/>
              </w:rPr>
              <w:t>Акция  «И я помогаю»</w:t>
            </w: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 xml:space="preserve"> (осенняя неделя добра)</w:t>
            </w:r>
          </w:p>
          <w:p w:rsidR="00EC2BBD" w:rsidRPr="00F9546B" w:rsidRDefault="00EC2BBD" w:rsidP="00F9546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Последняя декада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Салихова А.А.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ученического самоуправления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5C3403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EC2BBD"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Актив школы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Члены ДОО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Классный час. 16 ноября - Международный день толерантности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10 – 14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Выставка творческих работ (поделок и рисунков) по </w:t>
            </w: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теме: «Милая моя мама»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20-25 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Архипова Т.Г.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Концерт, посвященный Дню матери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ind w:left="708" w:hanging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Кузнецова Г.С.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Классный час. 25 ноября - День матери России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1 – 11 ноября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18 – 22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ind w:left="708" w:hanging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Школьный тур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«Ученик года» (начальная  школа)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1- 4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Валетова</w:t>
            </w:r>
            <w:proofErr w:type="spellEnd"/>
            <w:r w:rsidRPr="00F9546B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итогам 1 четверти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before="75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«Мы за здоровый образ жизни» - выступление агитбригад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5 -8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 xml:space="preserve">Школьное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Салихова А.А.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Участие в акции «Школа – территория без табака»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5-11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 xml:space="preserve">Городское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Ревенко И.А.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lastRenderedPageBreak/>
              <w:t>Веселая эстафета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1-4 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27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F9546B">
              <w:rPr>
                <w:sz w:val="28"/>
                <w:szCs w:val="28"/>
              </w:rPr>
              <w:t>Халикова</w:t>
            </w:r>
            <w:proofErr w:type="spellEnd"/>
            <w:r w:rsidRPr="00F9546B">
              <w:rPr>
                <w:sz w:val="28"/>
                <w:szCs w:val="28"/>
              </w:rPr>
              <w:t xml:space="preserve"> Л.Р.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Классные часы «Чистота – залог здоровья»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1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Подготовка и участие в общешкольных мероприятиях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5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Подготовка материалов и выпуск школьной газеты «Наше слово»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5 – 11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Совет профилактики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Тема  заседания ШМО: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«Классный час: виды, формы, тематика и методика проведения.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Классные руководители</w:t>
            </w:r>
          </w:p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Ноябрь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Руководитель ШМО классных руководителей</w:t>
            </w:r>
          </w:p>
        </w:tc>
      </w:tr>
      <w:tr w:rsidR="00EC2BBD" w:rsidRPr="00F9546B" w:rsidTr="00823512">
        <w:trPr>
          <w:trHeight w:val="57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lastRenderedPageBreak/>
              <w:t>Посещение классных часов в 5-6 классах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Педагогический совет «Обновление содержания и форм воспитательной работы в условиях внедрения ФГОС»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eastAsia="Times New Roman"/>
                <w:sz w:val="28"/>
                <w:szCs w:val="28"/>
              </w:rPr>
            </w:pPr>
            <w:r w:rsidRPr="00F9546B">
              <w:rPr>
                <w:rFonts w:eastAsia="Times New Roman"/>
                <w:sz w:val="28"/>
                <w:szCs w:val="28"/>
              </w:rPr>
              <w:t>Т/Д Проект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eastAsia="Times New Roman"/>
                <w:sz w:val="28"/>
                <w:szCs w:val="28"/>
              </w:rPr>
            </w:pPr>
            <w:r w:rsidRPr="00F9546B">
              <w:rPr>
                <w:rFonts w:eastAsia="Times New Roman"/>
                <w:sz w:val="28"/>
                <w:szCs w:val="28"/>
              </w:rPr>
              <w:t>«Родословная моей семьи»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1-10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Ноябрь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sz w:val="28"/>
                <w:szCs w:val="28"/>
              </w:rPr>
            </w:pPr>
            <w:r w:rsidRPr="00F9546B">
              <w:rPr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F9546B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F9546B">
              <w:rPr>
                <w:bCs/>
                <w:sz w:val="28"/>
                <w:szCs w:val="28"/>
              </w:rPr>
              <w:t>Карезина</w:t>
            </w:r>
            <w:proofErr w:type="spellEnd"/>
            <w:r w:rsidRPr="00F9546B">
              <w:rPr>
                <w:bCs/>
                <w:sz w:val="28"/>
                <w:szCs w:val="28"/>
              </w:rPr>
              <w:t xml:space="preserve"> М.А.</w:t>
            </w:r>
          </w:p>
          <w:p w:rsidR="00EC2BBD" w:rsidRPr="00F9546B" w:rsidRDefault="00EC2BBD" w:rsidP="00F9546B">
            <w:pPr>
              <w:snapToGrid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F9546B">
              <w:rPr>
                <w:bCs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Семинар для классных руководителей «Роль классного руководителя в профилактике асоциального поведения учащихся и употребления </w:t>
            </w: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ПАВ»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Руководитель ШМО классных руководителей</w:t>
            </w:r>
          </w:p>
        </w:tc>
      </w:tr>
      <w:tr w:rsidR="00EC2BBD" w:rsidRPr="00F9546B" w:rsidTr="0082351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Посещение классных часов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2BBD" w:rsidRPr="00F9546B" w:rsidTr="00823512">
        <w:trPr>
          <w:trHeight w:val="41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Проверка патронажного журнала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часы «Главный Закон государства»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 декабря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Зимняя неделя добра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 декада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Городское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Салихова А.А.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Библиотечный урок «Словари, их структура и принципы работы с ними»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Музейные уроки</w:t>
            </w:r>
          </w:p>
          <w:p w:rsidR="00EC2BBD" w:rsidRPr="00F9546B" w:rsidRDefault="00EC2BBD" w:rsidP="00F9546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8- 11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декабря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школьного музея 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Актив музея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ученического самоуправления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7 декабря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Актив школы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Члены ДОО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Мастерская Деда Мороза: конкурс елочных игрушек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7-12 декабря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Районное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Архипова Т.Г.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Выпуск </w:t>
            </w: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новогодних стенгазет 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14-19 декабря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Архипова Т.Г.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Новогодняя сказка на новый лад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21-23 декабря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на лучшее новогоднее убранство класса.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 декабря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Родительские комитеты классов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Цикл радиопередач «Поговорим о воспитанности»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Родительский всеобуч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борьбы со СПИДом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Турнир по пионерболу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14-19 декабря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Половников В.Н.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Подготовка материалов и выпуск школьной газеты «Наше слово»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Новогоднее мероприятие 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«Новогодние приключения»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1-11 класс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 декабря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Совет профилактики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 заседания</w:t>
            </w: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:  «Педагогика поддержки ребёнка в современном образовании»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2015 г.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Руководитель ШМО классных руководителей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Посещение классных часов в 7-8 классах с последующим анализом и самоанализом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Т/Д Конкурс фоторабот «Зимние забавы моей семьи»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2015 г.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Валиахметова</w:t>
            </w:r>
            <w:proofErr w:type="spellEnd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Л.Р.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Т/Д </w:t>
            </w:r>
            <w:r w:rsidRPr="00F95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одного подвига»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2015 г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Тарасов А.И.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Проверка электронных журналов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ученического самоуправлени</w:t>
            </w: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11 января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Актив школы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Члены ДОО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Читательская конференция «Писатели и поэты о нашей республике»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Последняя неделя января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Павлова Р.А.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Василенко Ю.Ю.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Классные часы «900 блокадных дней Ленинграда»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Библиотечный урок «Шкатулка Бажова»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5-6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Школьное </w:t>
            </w:r>
          </w:p>
        </w:tc>
        <w:tc>
          <w:tcPr>
            <w:tcW w:w="3119" w:type="dxa"/>
          </w:tcPr>
          <w:p w:rsidR="00EC2BBD" w:rsidRPr="00F9546B" w:rsidRDefault="00F9546B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Друскинис</w:t>
            </w:r>
            <w:proofErr w:type="spellEnd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Л.И.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Цикл радиопередач «Береги честь смолоду»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Январь 2016 г.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школьного радио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Конкурс чтецов. Произведения </w:t>
            </w: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 января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Василенко Ю.Ю.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Музейный урок «Из бабушкиного сундука»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Школьное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школьного музея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Актив музея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Общешкольные соревнования  «Безопасное 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колесо» по ПДД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4-7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25-26 января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Родительское собрание по итогам 1 полугодия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Школьный турнир по шашкам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2-9 класс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14-15  января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Половников В.Н.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Подготовка и участие в общешкольных мероприятиях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Подготовка материалов и выпуск школьной газеты «Наше слово»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Совет старшеклассников 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профилактики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Заседание ШМО «Педагогика поддержки ребёнка в современном образовании»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Январь 2016 г.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Председатели МО классных руководителей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Конкурс творческих работ «Мой </w:t>
            </w: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Татарстан»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Проектная работа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1-4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2015 г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Состояние работы по предупреждению правонарушений, формированию ЗОЖ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Классный час. 2 февраля – День разгрома советскими войсками немецко-фашистских вой</w:t>
            </w:r>
            <w:proofErr w:type="gram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 в Ст</w:t>
            </w:r>
            <w:proofErr w:type="gramEnd"/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алинградской битве (1945)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– 6 февраля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ученического самоуправления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8 февраля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Актив школы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Члены ДОО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Школьный конкурс патриотической песни «Песни героических 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лет»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17-19 февраля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Литературно-музыкальная композиция «Вам, защитники Отечества…»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 февраля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Кузнецова Г.С.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Салихова А.А.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Уроки мужества «Они сражались за Родину»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2016 г.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Организация выставки «Музей в чемодане»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Школьное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Руководитель школьного музея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Актив музея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Встречи с ветеранами ВОВ, тружениками тыла 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ind w:left="-108" w:firstLine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Поздравление и помощь ветеранам ВОВ, труженикам тыла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операция «Долг»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Районное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Участие в «Зарнице»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Отряд школы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Районное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 ОБЖ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Праздник «Прощание с 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букварем»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2016 г.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Юхтина О.В.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Карезина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Библиотечный урок «Методы самостоятельной работы с книгой»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Школьное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Цикл радиопередач «Листая героические страницы моей страны»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школьного радио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Лыжные гонки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4-10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 февраля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Половников В.Н.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Лыжня России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9-11 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Половников В.Н.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Спортивный праздник  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«Турнир рыцарей»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 февраля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Кузнецова Г.С.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Родительский всеобуч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«Моя школа  – мой дом» Воспитательные беседы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Подготовка и </w:t>
            </w: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участие в общешкольных мероприятиях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5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Совет </w:t>
            </w: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Подготовка материалов и выпуск школьной газеты «Наше слово»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Социальный проект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«Славные сыны  родного города»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1-10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24-26 февраля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Семинар для классных руководителей «Педагогика поддержки ребёнка в современном образовании»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2016 г.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Руководитель ШМО классных руководителей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Состояние работы по предупреждению травматизма, ДТП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Фестиваль татарской песни</w:t>
            </w:r>
          </w:p>
          <w:p w:rsidR="00EC2BBD" w:rsidRPr="00F9546B" w:rsidRDefault="00EC2BBD" w:rsidP="00F9546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Срурова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Цикл радиопередач «Месячник правовых знаний»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Руководитель школьного радио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Весенняя неделя добра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Салихова А.А.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Библиотечный урок «Викторина по сказкам </w:t>
            </w:r>
            <w:proofErr w:type="spellStart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А.Алиша</w:t>
            </w:r>
            <w:proofErr w:type="spellEnd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Школьное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ученического самоуправления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7 марта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Актив школы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Члены ДОО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Музейные уроки 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14-16 марта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школьного музея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Актив музея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Акция «Примите поздравление, женщины!»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3-7 марта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районном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конкурсе «Мини-мисс»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Районное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Кузнецова Г.С.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Общешкольное 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мероприятие-концерт для женщин «Весенняя мелодия»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марта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Салихова А.А.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Кузнецова Г.С.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Соревнования по волейболу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 марта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Половников В.Н.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– 4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Валетова</w:t>
            </w:r>
            <w:proofErr w:type="spellEnd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Р.В.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Родительский всеобуч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«Моя школа  – мой дом» Воспитательные беседы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Подготовка и участие в общешкольных мероприятиях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Рейд «Чистый ботинок»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Подготовка материалов и выпуск школьной газеты «Наше слово»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Рейд «Самый чистый и уютный  кабинет»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Акция «Сохрани чистую природу!»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«Школа трудолюбия»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Ревенко И.А.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  заседания ШМО</w:t>
            </w: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: «Мониторинг воспитания учащихся»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Руководитель </w:t>
            </w:r>
            <w:proofErr w:type="gramStart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</w:t>
            </w:r>
            <w:proofErr w:type="gramEnd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МО классных руководителей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Т/Д Выставка рисунков  «Здоровый образ жизни»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Карезина</w:t>
            </w:r>
            <w:proofErr w:type="spellEnd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М.А.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Фотовыставка «</w:t>
            </w:r>
            <w:proofErr w:type="gram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Прекрасное</w:t>
            </w:r>
            <w:proofErr w:type="gramEnd"/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рядом»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Жулина</w:t>
            </w:r>
            <w:proofErr w:type="spellEnd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Т.П.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Состояние спортивно-массовой работы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Операция «Семена»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Ревенко И.А.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Трудовой десант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Городское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Салихова А.А.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Заседание ученического самоуправления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4 апреля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Актив школы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Члены ДОО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Классный час.12 апреля – День авиации и космонавтики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12-18 апреля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Встречи с ветеранами ВОВ, уроки мужества 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«День птиц»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F9546B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</w:t>
            </w:r>
            <w:proofErr w:type="gram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Библиотечный урок «Справочная литература»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14 – 18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F9546B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Друскинис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Школьный конкурс детских рисунков «Если хочешь быть здоров, спортом занимайся!»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F9546B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Архипова Т.Г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Экскурсионно-музейный день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 18 апреля 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Классные руководители Руководитель  школьного музея 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Актив музея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Цикл радиопередач «Будем беречь нашу Землю!»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Школьное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Руководитель школьного радио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апреля – День смеха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апреля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Школьный конкурс песен на  иностранных языках 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Кузнецова Г.С.</w:t>
            </w:r>
          </w:p>
          <w:p w:rsidR="00EC2BBD" w:rsidRPr="00F9546B" w:rsidRDefault="00F9546B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Богдаренко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Я.С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Первенство школы по легкой атлетике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Хасанов Р.М.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Спортивный семейный праздник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«Мама, папа, я - спортивная семья»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25 апреля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Юхтина О.В.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Родительское собрание по итогам 3 четверти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Экологический десант.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Общегородской субботник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3-11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Городское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Салихова А.А.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Подготовка и участие в общешкольных мероприятиях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Рейд «Лучший класс»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профилактики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Подготовка материалов и выпуск школьной газеты «Наше слово»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Педагогическая мастерская для классных руководителей «Содействие становлению индивидуальности детей на классных часах»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Руководитель ШМО классных часов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Т/Д Конкурс стихов природе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F9546B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Павлова Р.А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Анализ пропусков уроков учащихся 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«группы риска»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Классные часы «Подвиги ратной славы».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 – 11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4 -8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Концерт: «Поклонимся великим тем годам»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1 - 11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 мая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Салихова А.А.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Кузнецова Г.С.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Всероссийская Вахта памяти. 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Общегородская акция по уходу за захоронениями Героев Отечественной войны  (возложение цветов)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 – 11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Участие детей школы в районном митинге, посвященному Дню Победы в ВОВ и участие в праздничных 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мероприятиях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6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 мая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Встречи с ветеранами ВОВ, уроки мужества 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Смотр строя и песни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Отряд </w:t>
            </w:r>
            <w:proofErr w:type="spellStart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мальчишей</w:t>
            </w:r>
            <w:proofErr w:type="spellEnd"/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школы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Половников В.Н.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F9546B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hi-IN" w:bidi="hi-IN"/>
              </w:rPr>
              <w:t>Цикл радиопередач «Они в нашей памяти вечно…»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Школьное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школьного радио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митинга у памятника </w:t>
            </w: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Г.А.Васильченко</w:t>
            </w:r>
            <w:proofErr w:type="spellEnd"/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before="75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Павлова Р.А.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Концертная программа для ветеранов ВОВ в госпитале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1 - 11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Районное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Кузнецова Г.С.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Классный час.15 мая – Международный день семьи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 – 11 класс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 – 14 мая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Библиотечный урок «Никто не забыт…»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Школьное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ученического </w:t>
            </w: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самоуправления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16 май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46B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Актив школы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Члены ДОО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Прощание с начальной школой для учащихся 4-х классов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 мая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Л.Р.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Валиахметова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Торжественная линейка, посвящённая окончанию обучения учащихся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 класса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7-9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 мая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Торжественное мероприятие  «Последний звонок» для учащихся 11 класса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8 -11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Хадиева</w:t>
            </w:r>
            <w:proofErr w:type="spellEnd"/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Отчётный концерт  школьного дополнительного образования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Кузнецова Г.С.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«День чести школы»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Школьное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Посещение комплекса школьных музеев по теме «ВОВ в жизни русского человека»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1 - 11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музея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Легкоатлетическая эстафета, посвящённая 71-летию Победы в ВОВ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5 -7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Половников В.Н.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Родительское собрание по итогам учебного года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Подготовка и участие в общешкольных мероприятиях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профилактики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rPr>
          <w:trHeight w:val="464"/>
        </w:trPr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Подготовка материалов и выпуск школьной газеты «Наше </w:t>
            </w: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слово»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5 – 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Тема  заседания ШМО: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 Анализ работы ШМО за 2015-2016 учебный год»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Руководитель ШМО классных руководителей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Проверка журналов ГПД, кружковой работы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летнего отдыха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на митинге, посвященном Дню скорби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Салихова А.А.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Торжественное мероприятие, посвящённое вручению аттестатов о полном среднем образовании учащимся 11 класса.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Школьное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Операция 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«Подросток»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Городское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rPr>
          <w:trHeight w:val="232"/>
        </w:trPr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Акция «Жизнь без наркотиков»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Городское </w:t>
            </w: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Помощь в организации отдыха детей, находящихся в СОП </w:t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  <w:tr w:rsidR="00EC2BBD" w:rsidRPr="00F9546B" w:rsidTr="00823512">
        <w:tc>
          <w:tcPr>
            <w:tcW w:w="22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Анализ воспитательной работы за год.</w:t>
            </w:r>
          </w:p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Планирование воспитательной работы на следующий год</w:t>
            </w:r>
            <w:r w:rsidRPr="00F9546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96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C2BBD" w:rsidRPr="00F9546B" w:rsidRDefault="00EC2BBD" w:rsidP="00F9546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46B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</w:tr>
    </w:tbl>
    <w:p w:rsidR="00EC2BBD" w:rsidRPr="00F9546B" w:rsidRDefault="00EC2BBD" w:rsidP="00F9546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C2BBD" w:rsidRPr="00F9546B" w:rsidRDefault="00EC2BBD" w:rsidP="00F9546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C2BBD" w:rsidRPr="00F9546B" w:rsidRDefault="00EC2BBD" w:rsidP="00F9546B">
      <w:pPr>
        <w:spacing w:after="0"/>
        <w:rPr>
          <w:b/>
          <w:sz w:val="28"/>
          <w:szCs w:val="28"/>
        </w:rPr>
      </w:pPr>
    </w:p>
    <w:p w:rsidR="00EC2BBD" w:rsidRPr="00F9546B" w:rsidRDefault="00EC2BBD" w:rsidP="00F9546B">
      <w:pPr>
        <w:spacing w:after="0"/>
        <w:rPr>
          <w:b/>
          <w:sz w:val="28"/>
          <w:szCs w:val="28"/>
        </w:rPr>
      </w:pPr>
    </w:p>
    <w:p w:rsidR="001A13F2" w:rsidRPr="00F9546B" w:rsidRDefault="001A13F2" w:rsidP="00F9546B">
      <w:pPr>
        <w:spacing w:after="0"/>
        <w:rPr>
          <w:sz w:val="28"/>
          <w:szCs w:val="28"/>
        </w:rPr>
      </w:pPr>
    </w:p>
    <w:sectPr w:rsidR="001A13F2" w:rsidRPr="00F9546B" w:rsidSect="00823512">
      <w:pgSz w:w="16838" w:h="11906" w:orient="landscape"/>
      <w:pgMar w:top="1418" w:right="1134" w:bottom="84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F95520"/>
    <w:multiLevelType w:val="hybridMultilevel"/>
    <w:tmpl w:val="40CE9F76"/>
    <w:lvl w:ilvl="0" w:tplc="A0F435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012E1"/>
    <w:multiLevelType w:val="hybridMultilevel"/>
    <w:tmpl w:val="D9E60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BA4416"/>
    <w:multiLevelType w:val="multilevel"/>
    <w:tmpl w:val="A6BE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DB2F0E"/>
    <w:multiLevelType w:val="hybridMultilevel"/>
    <w:tmpl w:val="98D818A2"/>
    <w:lvl w:ilvl="0" w:tplc="FAA890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3147A6C"/>
    <w:multiLevelType w:val="hybridMultilevel"/>
    <w:tmpl w:val="BBE4C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7350C"/>
    <w:multiLevelType w:val="hybridMultilevel"/>
    <w:tmpl w:val="7BF02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1A0E52"/>
    <w:multiLevelType w:val="hybridMultilevel"/>
    <w:tmpl w:val="3FCE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2"/>
  </w:num>
  <w:num w:numId="13">
    <w:abstractNumId w:val="4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621"/>
    <w:rsid w:val="001A13F2"/>
    <w:rsid w:val="002168A0"/>
    <w:rsid w:val="005C3403"/>
    <w:rsid w:val="00823512"/>
    <w:rsid w:val="00996621"/>
    <w:rsid w:val="00B55C0E"/>
    <w:rsid w:val="00EC2BBD"/>
    <w:rsid w:val="00F9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2BBD"/>
    <w:pPr>
      <w:widowControl w:val="0"/>
      <w:tabs>
        <w:tab w:val="num" w:pos="720"/>
      </w:tabs>
      <w:suppressAutoHyphens/>
      <w:autoSpaceDE w:val="0"/>
      <w:spacing w:after="0" w:line="240" w:lineRule="auto"/>
      <w:ind w:left="720" w:hanging="360"/>
      <w:outlineLvl w:val="0"/>
    </w:pPr>
    <w:rPr>
      <w:rFonts w:ascii="Arial CYR" w:eastAsia="SimSun" w:hAnsi="Arial CYR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2BBD"/>
    <w:rPr>
      <w:rFonts w:ascii="Arial CYR" w:eastAsia="SimSun" w:hAnsi="Arial CYR" w:cs="Times New Roman"/>
      <w:sz w:val="24"/>
      <w:szCs w:val="24"/>
      <w:lang w:eastAsia="ar-SA"/>
    </w:rPr>
  </w:style>
  <w:style w:type="numbering" w:customStyle="1" w:styleId="11">
    <w:name w:val="Нет списка1"/>
    <w:next w:val="a2"/>
    <w:semiHidden/>
    <w:unhideWhenUsed/>
    <w:rsid w:val="00EC2BBD"/>
  </w:style>
  <w:style w:type="character" w:styleId="a3">
    <w:name w:val="Strong"/>
    <w:qFormat/>
    <w:rsid w:val="00EC2BBD"/>
    <w:rPr>
      <w:rFonts w:cs="Times New Roman"/>
      <w:b/>
      <w:bCs/>
    </w:rPr>
  </w:style>
  <w:style w:type="paragraph" w:customStyle="1" w:styleId="acenter">
    <w:name w:val="acenter"/>
    <w:basedOn w:val="a"/>
    <w:rsid w:val="00EC2BBD"/>
    <w:pPr>
      <w:spacing w:before="60" w:after="75" w:line="240" w:lineRule="auto"/>
      <w:ind w:left="6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basedOn w:val="a"/>
    <w:rsid w:val="00EC2BBD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eastAsia="ru-RU"/>
    </w:rPr>
  </w:style>
  <w:style w:type="paragraph" w:customStyle="1" w:styleId="a4">
    <w:name w:val="Содержимое таблицы"/>
    <w:basedOn w:val="a"/>
    <w:rsid w:val="00EC2BBD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5">
    <w:name w:val="Body Text"/>
    <w:basedOn w:val="a"/>
    <w:link w:val="a6"/>
    <w:rsid w:val="00EC2BBD"/>
    <w:pPr>
      <w:widowControl w:val="0"/>
      <w:suppressAutoHyphens/>
      <w:spacing w:after="120" w:line="240" w:lineRule="auto"/>
    </w:pPr>
    <w:rPr>
      <w:rFonts w:ascii="Arial" w:eastAsia="Calibri" w:hAnsi="Arial" w:cs="Lohit Hindi"/>
      <w:kern w:val="1"/>
      <w:sz w:val="20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EC2BBD"/>
    <w:rPr>
      <w:rFonts w:ascii="Arial" w:eastAsia="Calibri" w:hAnsi="Arial" w:cs="Lohit Hindi"/>
      <w:kern w:val="1"/>
      <w:sz w:val="20"/>
      <w:szCs w:val="24"/>
      <w:lang w:eastAsia="hi-IN" w:bidi="hi-IN"/>
    </w:rPr>
  </w:style>
  <w:style w:type="paragraph" w:styleId="a7">
    <w:name w:val="Normal (Web)"/>
    <w:basedOn w:val="a"/>
    <w:rsid w:val="00EC2BB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link w:val="aa"/>
    <w:qFormat/>
    <w:rsid w:val="00EC2BBD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a">
    <w:name w:val="Название Знак"/>
    <w:basedOn w:val="a0"/>
    <w:link w:val="a8"/>
    <w:rsid w:val="00EC2BBD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9">
    <w:name w:val="Subtitle"/>
    <w:basedOn w:val="a"/>
    <w:link w:val="ab"/>
    <w:qFormat/>
    <w:rsid w:val="00EC2BBD"/>
    <w:pPr>
      <w:spacing w:after="60" w:line="240" w:lineRule="auto"/>
      <w:jc w:val="center"/>
      <w:outlineLvl w:val="1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9"/>
    <w:rsid w:val="00EC2BBD"/>
    <w:rPr>
      <w:rFonts w:ascii="Arial" w:eastAsia="Calibri" w:hAnsi="Arial" w:cs="Arial"/>
      <w:sz w:val="24"/>
      <w:szCs w:val="24"/>
      <w:lang w:eastAsia="ru-RU"/>
    </w:rPr>
  </w:style>
  <w:style w:type="paragraph" w:customStyle="1" w:styleId="ac">
    <w:name w:val="Стиль"/>
    <w:rsid w:val="00EC2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C2B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rsid w:val="00EC2BB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EC2B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C2BB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EC2B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rsid w:val="00EC2BBD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2">
    <w:name w:val="Текст выноски Знак"/>
    <w:basedOn w:val="a0"/>
    <w:link w:val="af1"/>
    <w:rsid w:val="00EC2BBD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2BBD"/>
    <w:pPr>
      <w:widowControl w:val="0"/>
      <w:tabs>
        <w:tab w:val="num" w:pos="720"/>
      </w:tabs>
      <w:suppressAutoHyphens/>
      <w:autoSpaceDE w:val="0"/>
      <w:spacing w:after="0" w:line="240" w:lineRule="auto"/>
      <w:ind w:left="720" w:hanging="360"/>
      <w:outlineLvl w:val="0"/>
    </w:pPr>
    <w:rPr>
      <w:rFonts w:ascii="Arial CYR" w:eastAsia="SimSun" w:hAnsi="Arial CYR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2BBD"/>
    <w:rPr>
      <w:rFonts w:ascii="Arial CYR" w:eastAsia="SimSun" w:hAnsi="Arial CYR" w:cs="Times New Roman"/>
      <w:sz w:val="24"/>
      <w:szCs w:val="24"/>
      <w:lang w:eastAsia="ar-SA"/>
    </w:rPr>
  </w:style>
  <w:style w:type="numbering" w:customStyle="1" w:styleId="11">
    <w:name w:val="Нет списка1"/>
    <w:next w:val="a2"/>
    <w:semiHidden/>
    <w:unhideWhenUsed/>
    <w:rsid w:val="00EC2BBD"/>
  </w:style>
  <w:style w:type="character" w:styleId="a3">
    <w:name w:val="Strong"/>
    <w:qFormat/>
    <w:rsid w:val="00EC2BBD"/>
    <w:rPr>
      <w:rFonts w:cs="Times New Roman"/>
      <w:b/>
      <w:bCs/>
    </w:rPr>
  </w:style>
  <w:style w:type="paragraph" w:customStyle="1" w:styleId="acenter">
    <w:name w:val="acenter"/>
    <w:basedOn w:val="a"/>
    <w:rsid w:val="00EC2BBD"/>
    <w:pPr>
      <w:spacing w:before="60" w:after="75" w:line="240" w:lineRule="auto"/>
      <w:ind w:left="6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basedOn w:val="a"/>
    <w:rsid w:val="00EC2BBD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eastAsia="ru-RU"/>
    </w:rPr>
  </w:style>
  <w:style w:type="paragraph" w:customStyle="1" w:styleId="a4">
    <w:name w:val="Содержимое таблицы"/>
    <w:basedOn w:val="a"/>
    <w:rsid w:val="00EC2BBD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5">
    <w:name w:val="Body Text"/>
    <w:basedOn w:val="a"/>
    <w:link w:val="a6"/>
    <w:rsid w:val="00EC2BBD"/>
    <w:pPr>
      <w:widowControl w:val="0"/>
      <w:suppressAutoHyphens/>
      <w:spacing w:after="120" w:line="240" w:lineRule="auto"/>
    </w:pPr>
    <w:rPr>
      <w:rFonts w:ascii="Arial" w:eastAsia="Calibri" w:hAnsi="Arial" w:cs="Lohit Hindi"/>
      <w:kern w:val="1"/>
      <w:sz w:val="20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EC2BBD"/>
    <w:rPr>
      <w:rFonts w:ascii="Arial" w:eastAsia="Calibri" w:hAnsi="Arial" w:cs="Lohit Hindi"/>
      <w:kern w:val="1"/>
      <w:sz w:val="20"/>
      <w:szCs w:val="24"/>
      <w:lang w:eastAsia="hi-IN" w:bidi="hi-IN"/>
    </w:rPr>
  </w:style>
  <w:style w:type="paragraph" w:styleId="a7">
    <w:name w:val="Normal (Web)"/>
    <w:basedOn w:val="a"/>
    <w:rsid w:val="00EC2BB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link w:val="aa"/>
    <w:qFormat/>
    <w:rsid w:val="00EC2BBD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a">
    <w:name w:val="Название Знак"/>
    <w:basedOn w:val="a0"/>
    <w:link w:val="a8"/>
    <w:rsid w:val="00EC2BBD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9">
    <w:name w:val="Subtitle"/>
    <w:basedOn w:val="a"/>
    <w:link w:val="ab"/>
    <w:qFormat/>
    <w:rsid w:val="00EC2BBD"/>
    <w:pPr>
      <w:spacing w:after="60" w:line="240" w:lineRule="auto"/>
      <w:jc w:val="center"/>
      <w:outlineLvl w:val="1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9"/>
    <w:rsid w:val="00EC2BBD"/>
    <w:rPr>
      <w:rFonts w:ascii="Arial" w:eastAsia="Calibri" w:hAnsi="Arial" w:cs="Arial"/>
      <w:sz w:val="24"/>
      <w:szCs w:val="24"/>
      <w:lang w:eastAsia="ru-RU"/>
    </w:rPr>
  </w:style>
  <w:style w:type="paragraph" w:customStyle="1" w:styleId="ac">
    <w:name w:val="Стиль"/>
    <w:rsid w:val="00EC2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C2B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rsid w:val="00EC2BB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EC2B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C2BB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EC2B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rsid w:val="00EC2BBD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2">
    <w:name w:val="Текст выноски Знак"/>
    <w:basedOn w:val="a0"/>
    <w:link w:val="af1"/>
    <w:rsid w:val="00EC2BBD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2947</Words>
  <Characters>16800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205</cp:lastModifiedBy>
  <cp:revision>8</cp:revision>
  <cp:lastPrinted>2017-11-16T04:25:00Z</cp:lastPrinted>
  <dcterms:created xsi:type="dcterms:W3CDTF">2017-09-11T14:12:00Z</dcterms:created>
  <dcterms:modified xsi:type="dcterms:W3CDTF">2018-10-23T05:59:00Z</dcterms:modified>
</cp:coreProperties>
</file>